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D" w:rsidRPr="00D50F15" w:rsidRDefault="005605AD" w:rsidP="00D50F15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D50F15">
        <w:rPr>
          <w:rFonts w:ascii="黑体" w:eastAsia="黑体" w:hAnsi="宋体" w:hint="eastAsia"/>
          <w:b/>
          <w:sz w:val="32"/>
          <w:szCs w:val="32"/>
        </w:rPr>
        <w:t>浙江工商大学团委</w:t>
      </w:r>
      <w:r w:rsidR="00D50F15" w:rsidRPr="00D50F15">
        <w:rPr>
          <w:rFonts w:ascii="黑体" w:eastAsia="黑体" w:hAnsi="宋体" w:hint="eastAsia"/>
          <w:b/>
          <w:sz w:val="32"/>
          <w:szCs w:val="32"/>
        </w:rPr>
        <w:t>艺术教育中心</w:t>
      </w:r>
      <w:r w:rsidRPr="00D50F15">
        <w:rPr>
          <w:rFonts w:ascii="黑体" w:eastAsia="黑体" w:hAnsi="宋体" w:hint="eastAsia"/>
          <w:b/>
          <w:sz w:val="32"/>
          <w:szCs w:val="32"/>
        </w:rPr>
        <w:t>工作人员应聘</w:t>
      </w:r>
      <w:r w:rsidRPr="00D50F15">
        <w:rPr>
          <w:rFonts w:ascii="黑体" w:eastAsia="黑体" w:hint="eastAsia"/>
          <w:b/>
          <w:sz w:val="32"/>
          <w:szCs w:val="32"/>
        </w:rPr>
        <w:t>申请表</w:t>
      </w:r>
    </w:p>
    <w:p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19   年  月</w:t>
            </w:r>
          </w:p>
        </w:tc>
        <w:tc>
          <w:tcPr>
            <w:tcW w:w="1604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研究生毕业院校</w:t>
            </w:r>
          </w:p>
        </w:tc>
        <w:tc>
          <w:tcPr>
            <w:tcW w:w="3220" w:type="dxa"/>
            <w:gridSpan w:val="8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27" w:rsidRDefault="00574F27" w:rsidP="00B12472">
      <w:r>
        <w:separator/>
      </w:r>
    </w:p>
  </w:endnote>
  <w:endnote w:type="continuationSeparator" w:id="1">
    <w:p w:rsidR="00574F27" w:rsidRDefault="00574F27" w:rsidP="00B1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27" w:rsidRDefault="00574F27" w:rsidP="00B12472">
      <w:r>
        <w:separator/>
      </w:r>
    </w:p>
  </w:footnote>
  <w:footnote w:type="continuationSeparator" w:id="1">
    <w:p w:rsidR="00574F27" w:rsidRDefault="00574F27" w:rsidP="00B1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472"/>
    <w:rsid w:val="000F7A71"/>
    <w:rsid w:val="00187D07"/>
    <w:rsid w:val="00385046"/>
    <w:rsid w:val="003B7166"/>
    <w:rsid w:val="005605AD"/>
    <w:rsid w:val="00574F27"/>
    <w:rsid w:val="00A54965"/>
    <w:rsid w:val="00A801EE"/>
    <w:rsid w:val="00B12472"/>
    <w:rsid w:val="00B81948"/>
    <w:rsid w:val="00C1421A"/>
    <w:rsid w:val="00D50F15"/>
    <w:rsid w:val="00E27554"/>
    <w:rsid w:val="00E7540C"/>
    <w:rsid w:val="00EA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4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47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605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605AD"/>
  </w:style>
  <w:style w:type="paragraph" w:styleId="a8">
    <w:name w:val="Body Text"/>
    <w:basedOn w:val="a"/>
    <w:link w:val="Char2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2">
    <w:name w:val="正文文本 Char"/>
    <w:basedOn w:val="a0"/>
    <w:link w:val="a8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GTZ</dc:creator>
  <cp:keywords/>
  <dc:description/>
  <cp:lastModifiedBy>Microsoft</cp:lastModifiedBy>
  <cp:revision>9</cp:revision>
  <cp:lastPrinted>2017-03-17T08:02:00Z</cp:lastPrinted>
  <dcterms:created xsi:type="dcterms:W3CDTF">2017-03-17T07:39:00Z</dcterms:created>
  <dcterms:modified xsi:type="dcterms:W3CDTF">2021-01-18T02:15:00Z</dcterms:modified>
</cp:coreProperties>
</file>